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43A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D43A2">
        <w:rPr>
          <w:rFonts w:ascii="Times New Roman" w:hAnsi="Times New Roman" w:cs="Times New Roman"/>
          <w:sz w:val="24"/>
          <w:szCs w:val="24"/>
        </w:rPr>
        <w:t>Чувашcк</w:t>
      </w:r>
      <w:proofErr w:type="gramStart"/>
      <w:r w:rsidRPr="001D43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D43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D43A2">
        <w:rPr>
          <w:rFonts w:ascii="Times New Roman" w:hAnsi="Times New Roman" w:cs="Times New Roman"/>
          <w:sz w:val="24"/>
          <w:szCs w:val="24"/>
        </w:rPr>
        <w:t xml:space="preserve"> Бродская средняя общеобразовательная школа»</w:t>
      </w:r>
    </w:p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</w:p>
    <w:p w:rsidR="0016556B" w:rsidRPr="001D43A2" w:rsidRDefault="0016556B" w:rsidP="001655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4D9" w:rsidRPr="001D43A2" w:rsidRDefault="0016556B" w:rsidP="00165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A2">
        <w:rPr>
          <w:rFonts w:ascii="Times New Roman" w:hAnsi="Times New Roman" w:cs="Times New Roman"/>
          <w:b/>
          <w:sz w:val="24"/>
          <w:szCs w:val="24"/>
        </w:rPr>
        <w:t>Режим занятий кабинета химии и биологии на 2021-2022 учебный год</w:t>
      </w:r>
    </w:p>
    <w:p w:rsidR="0016556B" w:rsidRPr="001D43A2" w:rsidRDefault="00A92217" w:rsidP="00A92217">
      <w:pPr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 xml:space="preserve">Учитель химии и биологии </w:t>
      </w:r>
      <w:proofErr w:type="spellStart"/>
      <w:r w:rsidRPr="001D43A2">
        <w:rPr>
          <w:rFonts w:ascii="Times New Roman" w:hAnsi="Times New Roman" w:cs="Times New Roman"/>
          <w:sz w:val="24"/>
          <w:szCs w:val="24"/>
        </w:rPr>
        <w:t>Зяббарова</w:t>
      </w:r>
      <w:proofErr w:type="spellEnd"/>
      <w:r w:rsidRPr="001D43A2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1D43A2">
        <w:rPr>
          <w:rFonts w:ascii="Times New Roman" w:hAnsi="Times New Roman" w:cs="Times New Roman"/>
          <w:sz w:val="24"/>
          <w:szCs w:val="24"/>
        </w:rPr>
        <w:t>Фатклисламовна</w:t>
      </w:r>
      <w:proofErr w:type="spellEnd"/>
      <w:r w:rsidRPr="001D43A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779" w:type="dxa"/>
        <w:tblLook w:val="04A0" w:firstRow="1" w:lastRow="0" w:firstColumn="1" w:lastColumn="0" w:noHBand="0" w:noVBand="1"/>
      </w:tblPr>
      <w:tblGrid>
        <w:gridCol w:w="556"/>
        <w:gridCol w:w="1267"/>
        <w:gridCol w:w="1888"/>
        <w:gridCol w:w="1260"/>
        <w:gridCol w:w="1447"/>
        <w:gridCol w:w="1865"/>
        <w:gridCol w:w="1282"/>
        <w:gridCol w:w="1214"/>
      </w:tblGrid>
      <w:tr w:rsidR="00447214" w:rsidRPr="001D43A2" w:rsidTr="008775FB">
        <w:tc>
          <w:tcPr>
            <w:tcW w:w="675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79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22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98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56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</w:tc>
        <w:tc>
          <w:tcPr>
            <w:tcW w:w="1915" w:type="dxa"/>
          </w:tcPr>
          <w:p w:rsidR="004F2479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379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7 класс</w:t>
            </w:r>
          </w:p>
        </w:tc>
        <w:tc>
          <w:tcPr>
            <w:tcW w:w="1398" w:type="dxa"/>
          </w:tcPr>
          <w:p w:rsidR="004F2479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56" w:type="dxa"/>
          </w:tcPr>
          <w:p w:rsidR="00A92217" w:rsidRPr="001D43A2" w:rsidRDefault="002C589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11 класс</w:t>
            </w: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9.25 – 10.10</w:t>
            </w:r>
          </w:p>
        </w:tc>
        <w:tc>
          <w:tcPr>
            <w:tcW w:w="1915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379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5 класс</w:t>
            </w:r>
          </w:p>
        </w:tc>
        <w:tc>
          <w:tcPr>
            <w:tcW w:w="1398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56" w:type="dxa"/>
          </w:tcPr>
          <w:p w:rsidR="00A92217" w:rsidRPr="001D43A2" w:rsidRDefault="002C589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6 класс </w:t>
            </w: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10.25 – 11.10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33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4F2479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56" w:type="dxa"/>
          </w:tcPr>
          <w:p w:rsidR="00A92217" w:rsidRPr="001D43A2" w:rsidRDefault="002C589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11.25 – 12.10 </w:t>
            </w:r>
          </w:p>
        </w:tc>
        <w:tc>
          <w:tcPr>
            <w:tcW w:w="1915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379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12.20 – 13.05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322" w:type="dxa"/>
          </w:tcPr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11 класс</w:t>
            </w: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14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13.15 </w:t>
            </w:r>
            <w:r w:rsidR="001D43A2" w:rsidRPr="001D43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3A2" w:rsidRPr="001D43A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химии 11 класс</w:t>
            </w: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14" w:rsidRPr="001D43A2" w:rsidTr="008775FB">
        <w:tc>
          <w:tcPr>
            <w:tcW w:w="675" w:type="dxa"/>
          </w:tcPr>
          <w:p w:rsidR="008775FB" w:rsidRPr="001D43A2" w:rsidRDefault="008775FB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775FB" w:rsidRPr="001D43A2" w:rsidRDefault="001D43A2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14.10 – 14.55</w:t>
            </w:r>
          </w:p>
        </w:tc>
        <w:tc>
          <w:tcPr>
            <w:tcW w:w="1915" w:type="dxa"/>
          </w:tcPr>
          <w:p w:rsidR="008775FB" w:rsidRPr="001D43A2" w:rsidRDefault="00447214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Кружковое занятие </w:t>
            </w:r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1379" w:type="dxa"/>
          </w:tcPr>
          <w:p w:rsidR="008775FB" w:rsidRPr="001D43A2" w:rsidRDefault="008775FB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775FB" w:rsidRPr="001D43A2" w:rsidRDefault="00447214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</w:p>
        </w:tc>
        <w:tc>
          <w:tcPr>
            <w:tcW w:w="1322" w:type="dxa"/>
          </w:tcPr>
          <w:p w:rsidR="008775FB" w:rsidRPr="001D43A2" w:rsidRDefault="00447214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Кружковое занятие </w:t>
            </w:r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1398" w:type="dxa"/>
          </w:tcPr>
          <w:p w:rsidR="008775FB" w:rsidRPr="001D43A2" w:rsidRDefault="008775FB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8775FB" w:rsidRPr="001D43A2" w:rsidRDefault="008775FB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217" w:rsidRPr="001D43A2" w:rsidRDefault="00A92217" w:rsidP="00A92217">
      <w:pPr>
        <w:rPr>
          <w:rFonts w:ascii="Times New Roman" w:hAnsi="Times New Roman" w:cs="Times New Roman"/>
          <w:sz w:val="24"/>
          <w:szCs w:val="24"/>
        </w:rPr>
      </w:pPr>
    </w:p>
    <w:sectPr w:rsidR="00A92217" w:rsidRPr="001D43A2" w:rsidSect="001655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71"/>
    <w:rsid w:val="00046071"/>
    <w:rsid w:val="0016556B"/>
    <w:rsid w:val="001D43A2"/>
    <w:rsid w:val="002C5899"/>
    <w:rsid w:val="00447214"/>
    <w:rsid w:val="004F2479"/>
    <w:rsid w:val="008775FB"/>
    <w:rsid w:val="00A61733"/>
    <w:rsid w:val="00A92217"/>
    <w:rsid w:val="00E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2022-07-12T13:33:00Z</dcterms:created>
  <dcterms:modified xsi:type="dcterms:W3CDTF">2022-07-12T13:33:00Z</dcterms:modified>
</cp:coreProperties>
</file>